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1" w:rsidRPr="00497ED1" w:rsidRDefault="00497ED1" w:rsidP="00497ED1">
      <w:pPr>
        <w:pStyle w:val="Heading1"/>
        <w:jc w:val="center"/>
        <w:rPr>
          <w:rFonts w:ascii="Arial" w:hAnsi="Arial" w:cs="Arial"/>
          <w:b/>
          <w:color w:val="0070C0"/>
        </w:rPr>
      </w:pPr>
      <w:r w:rsidRPr="00497ED1">
        <w:rPr>
          <w:rFonts w:ascii="Arial" w:hAnsi="Arial" w:cs="Arial"/>
          <w:b/>
          <w:color w:val="0070C0"/>
        </w:rPr>
        <w:t>LEDBURY BOWLING CLUB</w:t>
      </w:r>
    </w:p>
    <w:p w:rsidR="00497ED1" w:rsidRPr="00497ED1" w:rsidRDefault="00497ED1" w:rsidP="00497ED1">
      <w:pPr>
        <w:pStyle w:val="Heading2"/>
        <w:jc w:val="center"/>
        <w:rPr>
          <w:rFonts w:ascii="Arial" w:hAnsi="Arial" w:cs="Arial"/>
          <w:color w:val="0070C0"/>
          <w:sz w:val="26"/>
          <w:szCs w:val="26"/>
        </w:rPr>
      </w:pPr>
      <w:r w:rsidRPr="00497ED1">
        <w:rPr>
          <w:rFonts w:ascii="Arial" w:hAnsi="Arial" w:cs="Arial"/>
          <w:color w:val="0070C0"/>
          <w:sz w:val="26"/>
          <w:szCs w:val="26"/>
        </w:rPr>
        <w:t xml:space="preserve">Bank Crescent, </w:t>
      </w:r>
      <w:proofErr w:type="spellStart"/>
      <w:r w:rsidRPr="00497ED1">
        <w:rPr>
          <w:rFonts w:ascii="Arial" w:hAnsi="Arial" w:cs="Arial"/>
          <w:color w:val="0070C0"/>
          <w:sz w:val="26"/>
          <w:szCs w:val="26"/>
        </w:rPr>
        <w:t>Ledbury</w:t>
      </w:r>
      <w:proofErr w:type="spellEnd"/>
      <w:r w:rsidRPr="00497ED1">
        <w:rPr>
          <w:rFonts w:ascii="Arial" w:hAnsi="Arial" w:cs="Arial"/>
          <w:color w:val="0070C0"/>
          <w:sz w:val="26"/>
          <w:szCs w:val="26"/>
        </w:rPr>
        <w:t>, Herefordshire, HR8 1AA</w:t>
      </w:r>
    </w:p>
    <w:p w:rsidR="003D351B" w:rsidRPr="00497ED1" w:rsidRDefault="00497ED1" w:rsidP="003D351B">
      <w:pPr>
        <w:jc w:val="center"/>
        <w:rPr>
          <w:color w:val="0070C0"/>
        </w:rPr>
      </w:pPr>
      <w:r w:rsidRPr="00497ED1">
        <w:rPr>
          <w:rFonts w:ascii="Arial" w:hAnsi="Arial" w:cs="Arial"/>
          <w:color w:val="0070C0"/>
          <w:sz w:val="24"/>
          <w:szCs w:val="24"/>
        </w:rPr>
        <w:t>Tel: 01531 631680</w:t>
      </w:r>
      <w:r w:rsidR="003D351B">
        <w:rPr>
          <w:rFonts w:ascii="Arial" w:hAnsi="Arial" w:cs="Arial"/>
          <w:color w:val="0070C0"/>
          <w:sz w:val="24"/>
          <w:szCs w:val="24"/>
        </w:rPr>
        <w:t xml:space="preserve">    E</w:t>
      </w:r>
      <w:r w:rsidR="003D351B" w:rsidRPr="00497ED1">
        <w:rPr>
          <w:rFonts w:ascii="Arial" w:hAnsi="Arial" w:cs="Arial"/>
          <w:color w:val="0070C0"/>
          <w:sz w:val="24"/>
          <w:szCs w:val="24"/>
        </w:rPr>
        <w:t xml:space="preserve">mail: </w:t>
      </w:r>
      <w:hyperlink r:id="rId7" w:history="1">
        <w:r w:rsidR="003D351B" w:rsidRPr="00497ED1">
          <w:rPr>
            <w:rStyle w:val="Hyperlink"/>
            <w:rFonts w:ascii="Arial" w:hAnsi="Arial" w:cs="Arial"/>
            <w:color w:val="0070C0"/>
            <w:sz w:val="24"/>
            <w:szCs w:val="24"/>
          </w:rPr>
          <w:t>ledburybowlsclub@hotmail.com</w:t>
        </w:r>
      </w:hyperlink>
    </w:p>
    <w:p w:rsidR="00497ED1" w:rsidRPr="00497ED1" w:rsidRDefault="003D351B" w:rsidP="00497ED1">
      <w:pPr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CD787C" w:rsidRDefault="00CD787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CD787C" w:rsidRDefault="00CD787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CD787C" w:rsidRPr="009F7A5F" w:rsidRDefault="000A3338" w:rsidP="00497ED1">
      <w:pPr>
        <w:tabs>
          <w:tab w:val="left" w:pos="3855"/>
        </w:tabs>
        <w:rPr>
          <w:rFonts w:ascii="AR CHRISTY" w:hAnsi="AR CHRISTY"/>
          <w:b/>
          <w:sz w:val="22"/>
          <w:szCs w:val="22"/>
        </w:rPr>
      </w:pPr>
      <w:r w:rsidRPr="009F7A5F">
        <w:rPr>
          <w:rFonts w:ascii="AR CHRISTY" w:hAnsi="AR CHRISTY"/>
          <w:b/>
          <w:sz w:val="22"/>
          <w:szCs w:val="22"/>
        </w:rPr>
        <w:t>To All Bowling and Social Club Members</w:t>
      </w:r>
    </w:p>
    <w:p w:rsidR="000A3338" w:rsidRDefault="000A3338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0A3338" w:rsidRPr="009F7A5F" w:rsidRDefault="000A3338" w:rsidP="00497ED1">
      <w:pPr>
        <w:tabs>
          <w:tab w:val="left" w:pos="3855"/>
        </w:tabs>
        <w:rPr>
          <w:rFonts w:ascii="AR CHRISTY" w:hAnsi="AR CHRISTY"/>
          <w:b/>
          <w:sz w:val="22"/>
          <w:szCs w:val="22"/>
        </w:rPr>
      </w:pPr>
      <w:r w:rsidRPr="009F7A5F">
        <w:rPr>
          <w:rFonts w:ascii="AR CHRISTY" w:hAnsi="AR CHRISTY"/>
          <w:b/>
          <w:sz w:val="22"/>
          <w:szCs w:val="22"/>
        </w:rPr>
        <w:t>Ref</w:t>
      </w:r>
      <w:proofErr w:type="gramStart"/>
      <w:r w:rsidRPr="009F7A5F">
        <w:rPr>
          <w:rFonts w:ascii="AR CHRISTY" w:hAnsi="AR CHRISTY"/>
          <w:b/>
          <w:sz w:val="22"/>
          <w:szCs w:val="22"/>
        </w:rPr>
        <w:t>:-</w:t>
      </w:r>
      <w:proofErr w:type="gramEnd"/>
      <w:r w:rsidRPr="009F7A5F">
        <w:rPr>
          <w:rFonts w:ascii="AR CHRISTY" w:hAnsi="AR CHRISTY"/>
          <w:b/>
          <w:sz w:val="22"/>
          <w:szCs w:val="22"/>
        </w:rPr>
        <w:t xml:space="preserve"> GENERAL DATA PROTECTION REGULATION (GDPR)</w:t>
      </w:r>
    </w:p>
    <w:p w:rsidR="000A3338" w:rsidRDefault="000A3338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0A3338" w:rsidRDefault="000A3338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 xml:space="preserve">All membership organisations have a legal and moral duty to protect the data of their </w:t>
      </w:r>
      <w:proofErr w:type="gramStart"/>
      <w:r>
        <w:rPr>
          <w:rFonts w:ascii="AR CHRISTY" w:hAnsi="AR CHRISTY"/>
          <w:sz w:val="22"/>
          <w:szCs w:val="22"/>
        </w:rPr>
        <w:t>members,</w:t>
      </w:r>
      <w:proofErr w:type="gramEnd"/>
      <w:r>
        <w:rPr>
          <w:rFonts w:ascii="AR CHRISTY" w:hAnsi="AR CHRISTY"/>
          <w:sz w:val="22"/>
          <w:szCs w:val="22"/>
        </w:rPr>
        <w:t xml:space="preserve"> many points of the GDPR already apply under current data protection laws.</w:t>
      </w:r>
    </w:p>
    <w:p w:rsidR="000A3338" w:rsidRDefault="000A3338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0A3338" w:rsidRDefault="000A3338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>The GDPR will become enforceable from May 25</w:t>
      </w:r>
      <w:r w:rsidRPr="000A3338">
        <w:rPr>
          <w:rFonts w:ascii="AR CHRISTY" w:hAnsi="AR CHRISTY"/>
          <w:sz w:val="22"/>
          <w:szCs w:val="22"/>
          <w:vertAlign w:val="superscript"/>
        </w:rPr>
        <w:t>th</w:t>
      </w:r>
      <w:r>
        <w:rPr>
          <w:rFonts w:ascii="AR CHRISTY" w:hAnsi="AR CHRISTY"/>
          <w:sz w:val="22"/>
          <w:szCs w:val="22"/>
        </w:rPr>
        <w:t xml:space="preserve"> 2018, it replaces the Data Protection Act 1998 and covers the storage and use of “ Personal Data” ;- </w:t>
      </w:r>
      <w:r w:rsidRPr="000A3338">
        <w:rPr>
          <w:rFonts w:ascii="AR CHRISTY" w:hAnsi="AR CHRISTY"/>
          <w:b/>
          <w:i/>
          <w:sz w:val="22"/>
          <w:szCs w:val="22"/>
        </w:rPr>
        <w:t>Personal Data is defined as any piece of personal</w:t>
      </w:r>
      <w:r>
        <w:rPr>
          <w:rFonts w:ascii="AR CHRISTY" w:hAnsi="AR CHRISTY"/>
          <w:sz w:val="22"/>
          <w:szCs w:val="22"/>
        </w:rPr>
        <w:t xml:space="preserve"> </w:t>
      </w:r>
      <w:r w:rsidRPr="000A3338">
        <w:rPr>
          <w:rFonts w:ascii="AR CHRISTY" w:hAnsi="AR CHRISTY"/>
          <w:b/>
          <w:i/>
          <w:sz w:val="22"/>
          <w:szCs w:val="22"/>
        </w:rPr>
        <w:t>information that can be used to identify an individual, either directly or indirectly</w:t>
      </w:r>
      <w:r w:rsidRPr="000A3338">
        <w:rPr>
          <w:rFonts w:ascii="AR CHRISTY" w:hAnsi="AR CHRISTY"/>
          <w:i/>
          <w:sz w:val="22"/>
          <w:szCs w:val="22"/>
        </w:rPr>
        <w:t>.</w:t>
      </w:r>
      <w:r>
        <w:rPr>
          <w:rFonts w:ascii="AR CHRISTY" w:hAnsi="AR CHRISTY"/>
          <w:sz w:val="22"/>
          <w:szCs w:val="22"/>
        </w:rPr>
        <w:t xml:space="preserve"> This includes such information such as an </w:t>
      </w:r>
      <w:proofErr w:type="gramStart"/>
      <w:r>
        <w:rPr>
          <w:rFonts w:ascii="AR CHRISTY" w:hAnsi="AR CHRISTY"/>
          <w:sz w:val="22"/>
          <w:szCs w:val="22"/>
        </w:rPr>
        <w:t>individual’s :</w:t>
      </w:r>
      <w:proofErr w:type="gramEnd"/>
      <w:r>
        <w:rPr>
          <w:rFonts w:ascii="AR CHRISTY" w:hAnsi="AR CHRISTY"/>
          <w:sz w:val="22"/>
          <w:szCs w:val="22"/>
        </w:rPr>
        <w:t>-</w:t>
      </w:r>
    </w:p>
    <w:p w:rsidR="000A3338" w:rsidRDefault="000A3338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0A3338" w:rsidRDefault="00FE49B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>*</w:t>
      </w:r>
      <w:r w:rsidR="000A3338">
        <w:rPr>
          <w:rFonts w:ascii="AR CHRISTY" w:hAnsi="AR CHRISTY"/>
          <w:sz w:val="22"/>
          <w:szCs w:val="22"/>
        </w:rPr>
        <w:tab/>
        <w:t>Name</w:t>
      </w:r>
    </w:p>
    <w:p w:rsidR="000A3338" w:rsidRDefault="00FE49B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>*</w:t>
      </w:r>
      <w:r w:rsidR="000A3338">
        <w:rPr>
          <w:rFonts w:ascii="AR CHRISTY" w:hAnsi="AR CHRISTY"/>
          <w:sz w:val="22"/>
          <w:szCs w:val="22"/>
        </w:rPr>
        <w:tab/>
        <w:t>Telephone Number</w:t>
      </w:r>
    </w:p>
    <w:p w:rsidR="000A3338" w:rsidRDefault="00FE49B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>*</w:t>
      </w:r>
      <w:r w:rsidR="000A3338">
        <w:rPr>
          <w:rFonts w:ascii="AR CHRISTY" w:hAnsi="AR CHRISTY"/>
          <w:sz w:val="22"/>
          <w:szCs w:val="22"/>
        </w:rPr>
        <w:tab/>
        <w:t>E-mail address</w:t>
      </w:r>
    </w:p>
    <w:p w:rsidR="000A3338" w:rsidRDefault="00FE49B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>*</w:t>
      </w:r>
      <w:r w:rsidR="000A3338">
        <w:rPr>
          <w:rFonts w:ascii="AR CHRISTY" w:hAnsi="AR CHRISTY"/>
          <w:sz w:val="22"/>
          <w:szCs w:val="22"/>
        </w:rPr>
        <w:tab/>
        <w:t>Date of birth</w:t>
      </w:r>
    </w:p>
    <w:p w:rsidR="000A3338" w:rsidRDefault="00FE49B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>*</w:t>
      </w:r>
      <w:r w:rsidR="000A3338">
        <w:rPr>
          <w:rFonts w:ascii="AR CHRISTY" w:hAnsi="AR CHRISTY"/>
          <w:sz w:val="22"/>
          <w:szCs w:val="22"/>
        </w:rPr>
        <w:tab/>
        <w:t>Home Address</w:t>
      </w:r>
    </w:p>
    <w:p w:rsidR="00FE49BC" w:rsidRDefault="00FE49B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>*</w:t>
      </w:r>
      <w:r>
        <w:rPr>
          <w:rFonts w:ascii="AR CHRISTY" w:hAnsi="AR CHRISTY"/>
          <w:sz w:val="22"/>
          <w:szCs w:val="22"/>
        </w:rPr>
        <w:tab/>
        <w:t>Mobile telephone number</w:t>
      </w:r>
    </w:p>
    <w:p w:rsidR="00FE49BC" w:rsidRDefault="00FE49B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FE49BC" w:rsidRDefault="00FE49B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>Bowls England has been seeking guidance from bodies such as Sport England and Information Commissioners Office (ICO) and with EIBA Ltd, but little information specific to sport at present.</w:t>
      </w:r>
    </w:p>
    <w:p w:rsidR="00FE49BC" w:rsidRDefault="00FE49B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FE49BC" w:rsidRDefault="00FE49B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>At this stage, the understanding is that GDPR states that Personal Data can be held, without the need for consent, if it is adequate/ relevant/ non-excessive. This means that as long as a club, or County association, reasonably considers the storage of Personal Data to be relevant and non-excessive</w:t>
      </w:r>
      <w:r w:rsidR="002C6E76">
        <w:rPr>
          <w:rFonts w:ascii="AR CHRISTY" w:hAnsi="AR CHRISTY"/>
          <w:sz w:val="22"/>
          <w:szCs w:val="22"/>
        </w:rPr>
        <w:t>, they can continue to hold it.</w:t>
      </w:r>
    </w:p>
    <w:p w:rsidR="002C6E76" w:rsidRDefault="002C6E76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2C6E76" w:rsidRDefault="002C6E76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 xml:space="preserve">The above individual’s Personal Data is on our Application Form, Subscription Form, Telephone Listing, </w:t>
      </w:r>
      <w:proofErr w:type="gramStart"/>
      <w:r>
        <w:rPr>
          <w:rFonts w:ascii="AR CHRISTY" w:hAnsi="AR CHRISTY"/>
          <w:sz w:val="22"/>
          <w:szCs w:val="22"/>
        </w:rPr>
        <w:t>Email</w:t>
      </w:r>
      <w:proofErr w:type="gramEnd"/>
      <w:r>
        <w:rPr>
          <w:rFonts w:ascii="AR CHRISTY" w:hAnsi="AR CHRISTY"/>
          <w:sz w:val="22"/>
          <w:szCs w:val="22"/>
        </w:rPr>
        <w:t xml:space="preserve"> listing as held by the club secretary.</w:t>
      </w:r>
    </w:p>
    <w:p w:rsidR="002C6E76" w:rsidRDefault="002C6E76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2C6E76" w:rsidRDefault="002C6E76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  <w:r>
        <w:rPr>
          <w:rFonts w:ascii="AR CHRISTY" w:hAnsi="AR CHRISTY"/>
          <w:sz w:val="22"/>
          <w:szCs w:val="22"/>
        </w:rPr>
        <w:t>To belt and brace the club’s position with regard to G</w:t>
      </w:r>
      <w:r w:rsidR="009F7A5F">
        <w:rPr>
          <w:rFonts w:ascii="AR CHRISTY" w:hAnsi="AR CHRISTY"/>
          <w:sz w:val="22"/>
          <w:szCs w:val="22"/>
        </w:rPr>
        <w:t>D</w:t>
      </w:r>
      <w:r>
        <w:rPr>
          <w:rFonts w:ascii="AR CHRISTY" w:hAnsi="AR CHRISTY"/>
          <w:sz w:val="22"/>
          <w:szCs w:val="22"/>
        </w:rPr>
        <w:t xml:space="preserve">PR would you all kindly sign below, as giving your consent for </w:t>
      </w:r>
      <w:proofErr w:type="spellStart"/>
      <w:r>
        <w:rPr>
          <w:rFonts w:ascii="AR CHRISTY" w:hAnsi="AR CHRISTY"/>
          <w:sz w:val="22"/>
          <w:szCs w:val="22"/>
        </w:rPr>
        <w:t>Ledbury</w:t>
      </w:r>
      <w:proofErr w:type="spellEnd"/>
      <w:r>
        <w:rPr>
          <w:rFonts w:ascii="AR CHRISTY" w:hAnsi="AR CHRISTY"/>
          <w:sz w:val="22"/>
          <w:szCs w:val="22"/>
        </w:rPr>
        <w:t xml:space="preserve"> Bowling Club to hold your Personal Data.  Note</w:t>
      </w:r>
      <w:proofErr w:type="gramStart"/>
      <w:r>
        <w:rPr>
          <w:rFonts w:ascii="AR CHRISTY" w:hAnsi="AR CHRISTY"/>
          <w:sz w:val="22"/>
          <w:szCs w:val="22"/>
        </w:rPr>
        <w:t>:-</w:t>
      </w:r>
      <w:proofErr w:type="gramEnd"/>
      <w:r>
        <w:rPr>
          <w:rFonts w:ascii="AR CHRISTY" w:hAnsi="AR CHRISTY"/>
          <w:sz w:val="22"/>
          <w:szCs w:val="22"/>
        </w:rPr>
        <w:t xml:space="preserve"> your Personal data is only used for contact details for fellow LB club users, Bowls Herefordshire for County games and Bowls England when you </w:t>
      </w:r>
      <w:r w:rsidR="009F7A5F">
        <w:rPr>
          <w:rFonts w:ascii="AR CHRISTY" w:hAnsi="AR CHRISTY"/>
          <w:sz w:val="22"/>
          <w:szCs w:val="22"/>
        </w:rPr>
        <w:t xml:space="preserve">succeed </w:t>
      </w:r>
      <w:r>
        <w:rPr>
          <w:rFonts w:ascii="AR CHRISTY" w:hAnsi="AR CHRISTY"/>
          <w:sz w:val="22"/>
          <w:szCs w:val="22"/>
        </w:rPr>
        <w:t xml:space="preserve">to </w:t>
      </w:r>
      <w:r w:rsidR="009F7A5F">
        <w:rPr>
          <w:rFonts w:ascii="AR CHRISTY" w:hAnsi="AR CHRISTY"/>
          <w:sz w:val="22"/>
          <w:szCs w:val="22"/>
        </w:rPr>
        <w:t xml:space="preserve">play in National Competitions at </w:t>
      </w:r>
      <w:r>
        <w:rPr>
          <w:rFonts w:ascii="AR CHRISTY" w:hAnsi="AR CHRISTY"/>
          <w:sz w:val="22"/>
          <w:szCs w:val="22"/>
        </w:rPr>
        <w:t>Leamington Spa.</w:t>
      </w:r>
    </w:p>
    <w:p w:rsidR="00CD787C" w:rsidRDefault="00CD787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CD787C" w:rsidRDefault="00CD787C" w:rsidP="00497ED1">
      <w:pPr>
        <w:tabs>
          <w:tab w:val="left" w:pos="3855"/>
        </w:tabs>
        <w:rPr>
          <w:rFonts w:ascii="AR CHRISTY" w:hAnsi="AR CHRISTY"/>
          <w:sz w:val="22"/>
          <w:szCs w:val="22"/>
        </w:rPr>
      </w:pPr>
    </w:p>
    <w:p w:rsidR="00CD787C" w:rsidRPr="002C6E76" w:rsidRDefault="002C6E76" w:rsidP="00497ED1">
      <w:pPr>
        <w:tabs>
          <w:tab w:val="left" w:pos="3855"/>
        </w:tabs>
        <w:rPr>
          <w:rFonts w:ascii="AR CHRISTY" w:hAnsi="AR CHRISTY"/>
          <w:b/>
          <w:sz w:val="22"/>
          <w:szCs w:val="22"/>
        </w:rPr>
      </w:pPr>
      <w:r w:rsidRPr="002C6E76">
        <w:rPr>
          <w:rFonts w:ascii="AR CHRISTY" w:hAnsi="AR CHRISTY"/>
          <w:b/>
          <w:sz w:val="22"/>
          <w:szCs w:val="22"/>
        </w:rPr>
        <w:t>I AM IN FULL AGREEMENT THAT LEDBURY BOWLING CLUB CAN STORE MY PERSONAL DETAILS as outlined above.</w:t>
      </w:r>
    </w:p>
    <w:p w:rsidR="002C6E76" w:rsidRPr="002C6E76" w:rsidRDefault="002C6E76" w:rsidP="00497ED1">
      <w:pPr>
        <w:tabs>
          <w:tab w:val="left" w:pos="3855"/>
        </w:tabs>
        <w:rPr>
          <w:rFonts w:ascii="AR CHRISTY" w:hAnsi="AR CHRISTY"/>
          <w:b/>
          <w:sz w:val="22"/>
          <w:szCs w:val="22"/>
        </w:rPr>
      </w:pPr>
    </w:p>
    <w:p w:rsidR="002C6E76" w:rsidRPr="002C6E76" w:rsidRDefault="002C6E76" w:rsidP="00497ED1">
      <w:pPr>
        <w:tabs>
          <w:tab w:val="left" w:pos="3855"/>
        </w:tabs>
        <w:rPr>
          <w:rFonts w:ascii="AR CHRISTY" w:hAnsi="AR CHRISTY"/>
          <w:b/>
          <w:sz w:val="22"/>
          <w:szCs w:val="22"/>
        </w:rPr>
      </w:pPr>
      <w:r w:rsidRPr="002C6E76">
        <w:rPr>
          <w:rFonts w:ascii="AR CHRISTY" w:hAnsi="AR CHRISTY"/>
          <w:b/>
          <w:sz w:val="22"/>
          <w:szCs w:val="22"/>
        </w:rPr>
        <w:t>NAME______________</w:t>
      </w:r>
      <w:r w:rsidR="009F7A5F">
        <w:rPr>
          <w:rFonts w:ascii="AR CHRISTY" w:hAnsi="AR CHRISTY"/>
          <w:b/>
          <w:sz w:val="22"/>
          <w:szCs w:val="22"/>
        </w:rPr>
        <w:t xml:space="preserve">________________     SIGNED IN </w:t>
      </w:r>
      <w:r w:rsidRPr="002C6E76">
        <w:rPr>
          <w:rFonts w:ascii="AR CHRISTY" w:hAnsi="AR CHRISTY"/>
          <w:b/>
          <w:sz w:val="22"/>
          <w:szCs w:val="22"/>
        </w:rPr>
        <w:t>AGREEMENT___________________</w:t>
      </w:r>
    </w:p>
    <w:p w:rsidR="002C6E76" w:rsidRPr="002C6E76" w:rsidRDefault="002C6E76" w:rsidP="00497ED1">
      <w:pPr>
        <w:tabs>
          <w:tab w:val="left" w:pos="3855"/>
        </w:tabs>
        <w:rPr>
          <w:rFonts w:ascii="AR CHRISTY" w:hAnsi="AR CHRISTY"/>
          <w:b/>
          <w:sz w:val="22"/>
          <w:szCs w:val="22"/>
        </w:rPr>
      </w:pPr>
    </w:p>
    <w:p w:rsidR="002C6E76" w:rsidRPr="002C6E76" w:rsidRDefault="002C6E76" w:rsidP="00497ED1">
      <w:pPr>
        <w:tabs>
          <w:tab w:val="left" w:pos="3855"/>
        </w:tabs>
        <w:rPr>
          <w:rFonts w:ascii="AR CHRISTY" w:hAnsi="AR CHRISTY"/>
          <w:b/>
          <w:sz w:val="22"/>
          <w:szCs w:val="22"/>
        </w:rPr>
      </w:pPr>
      <w:r w:rsidRPr="002C6E76">
        <w:rPr>
          <w:rFonts w:ascii="AR CHRISTY" w:hAnsi="AR CHRISTY"/>
          <w:b/>
          <w:sz w:val="22"/>
          <w:szCs w:val="22"/>
        </w:rPr>
        <w:t>DATE____________________</w:t>
      </w:r>
    </w:p>
    <w:sectPr w:rsidR="002C6E76" w:rsidRPr="002C6E76" w:rsidSect="00497ED1">
      <w:headerReference w:type="default" r:id="rId8"/>
      <w:footerReference w:type="default" r:id="rId9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26" w:rsidRDefault="00F91926" w:rsidP="00FB310B">
      <w:r>
        <w:separator/>
      </w:r>
    </w:p>
  </w:endnote>
  <w:endnote w:type="continuationSeparator" w:id="0">
    <w:p w:rsidR="00F91926" w:rsidRDefault="00F91926" w:rsidP="00FB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0B" w:rsidRDefault="008A7DD2" w:rsidP="00FB310B">
    <w:pPr>
      <w:jc w:val="center"/>
      <w:rPr>
        <w:rFonts w:ascii="Arial" w:hAnsi="Arial" w:cs="Arial"/>
        <w:sz w:val="24"/>
        <w:szCs w:val="24"/>
      </w:rPr>
    </w:pPr>
    <w:hyperlink r:id="rId1" w:history="1">
      <w:r w:rsidR="00497ED1" w:rsidRPr="00B93F3C">
        <w:rPr>
          <w:rStyle w:val="Hyperlink"/>
          <w:rFonts w:ascii="Arial" w:hAnsi="Arial" w:cs="Arial"/>
          <w:sz w:val="24"/>
          <w:szCs w:val="24"/>
        </w:rPr>
        <w:t>www.ledburybowlingclub.yolasite.com</w:t>
      </w:r>
    </w:hyperlink>
    <w:r w:rsidR="00497ED1">
      <w:rPr>
        <w:rFonts w:ascii="Arial" w:hAnsi="Arial" w:cs="Arial"/>
        <w:sz w:val="24"/>
        <w:szCs w:val="24"/>
      </w:rPr>
      <w:t xml:space="preserve">      </w:t>
    </w:r>
  </w:p>
  <w:p w:rsidR="00497ED1" w:rsidRPr="00497ED1" w:rsidRDefault="00497ED1" w:rsidP="00FB310B">
    <w:pPr>
      <w:jc w:val="center"/>
      <w:rPr>
        <w:rFonts w:ascii="Arial" w:hAnsi="Arial" w:cs="Arial"/>
        <w:sz w:val="24"/>
        <w:szCs w:val="24"/>
      </w:rPr>
    </w:pPr>
  </w:p>
  <w:p w:rsidR="00FB310B" w:rsidRDefault="00FB310B">
    <w:pPr>
      <w:pStyle w:val="Footer"/>
    </w:pPr>
  </w:p>
  <w:p w:rsidR="00FB310B" w:rsidRDefault="00FB31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26" w:rsidRDefault="00F91926" w:rsidP="00FB310B">
      <w:r>
        <w:separator/>
      </w:r>
    </w:p>
  </w:footnote>
  <w:footnote w:type="continuationSeparator" w:id="0">
    <w:p w:rsidR="00F91926" w:rsidRDefault="00F91926" w:rsidP="00FB3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D1" w:rsidRDefault="00497ED1">
    <w:pPr>
      <w:pStyle w:val="Header"/>
    </w:pPr>
    <w:r>
      <w:t xml:space="preserve">                                                                   </w:t>
    </w:r>
    <w:r w:rsidRPr="00497ED1">
      <w:rPr>
        <w:noProof/>
        <w:lang w:eastAsia="en-GB"/>
      </w:rPr>
      <w:drawing>
        <wp:inline distT="0" distB="0" distL="0" distR="0">
          <wp:extent cx="1190625" cy="1065893"/>
          <wp:effectExtent l="19050" t="0" r="9525" b="0"/>
          <wp:docPr id="9" name="Picture 1" descr="C:\Users\Dan\Downloads\Markethou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\Downloads\Markethous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92" cy="106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135AB"/>
    <w:multiLevelType w:val="hybridMultilevel"/>
    <w:tmpl w:val="E226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B310B"/>
    <w:rsid w:val="0007375C"/>
    <w:rsid w:val="00096D05"/>
    <w:rsid w:val="0009737D"/>
    <w:rsid w:val="000A3338"/>
    <w:rsid w:val="000C5D24"/>
    <w:rsid w:val="001819A3"/>
    <w:rsid w:val="00245EE7"/>
    <w:rsid w:val="002A0186"/>
    <w:rsid w:val="002C6E76"/>
    <w:rsid w:val="003036E5"/>
    <w:rsid w:val="00336D06"/>
    <w:rsid w:val="00342819"/>
    <w:rsid w:val="0038204B"/>
    <w:rsid w:val="003D351B"/>
    <w:rsid w:val="003D7329"/>
    <w:rsid w:val="003E1276"/>
    <w:rsid w:val="00425A7A"/>
    <w:rsid w:val="0042678E"/>
    <w:rsid w:val="0047302D"/>
    <w:rsid w:val="00497ED1"/>
    <w:rsid w:val="00536551"/>
    <w:rsid w:val="005612D9"/>
    <w:rsid w:val="00563DCC"/>
    <w:rsid w:val="005660CB"/>
    <w:rsid w:val="005834CE"/>
    <w:rsid w:val="005E7FCD"/>
    <w:rsid w:val="00666137"/>
    <w:rsid w:val="00763F77"/>
    <w:rsid w:val="00782823"/>
    <w:rsid w:val="007E779A"/>
    <w:rsid w:val="008A7DD2"/>
    <w:rsid w:val="008C3382"/>
    <w:rsid w:val="008D7A54"/>
    <w:rsid w:val="00944234"/>
    <w:rsid w:val="00950404"/>
    <w:rsid w:val="009B09EC"/>
    <w:rsid w:val="009C1FC5"/>
    <w:rsid w:val="009C7501"/>
    <w:rsid w:val="009F1291"/>
    <w:rsid w:val="009F7A5F"/>
    <w:rsid w:val="009F7FAB"/>
    <w:rsid w:val="00AA0BA2"/>
    <w:rsid w:val="00AC59BA"/>
    <w:rsid w:val="00AC5D46"/>
    <w:rsid w:val="00B06B1A"/>
    <w:rsid w:val="00B26998"/>
    <w:rsid w:val="00B75692"/>
    <w:rsid w:val="00BF2731"/>
    <w:rsid w:val="00C13F67"/>
    <w:rsid w:val="00C65427"/>
    <w:rsid w:val="00CA75BC"/>
    <w:rsid w:val="00CD787C"/>
    <w:rsid w:val="00D30C79"/>
    <w:rsid w:val="00D45896"/>
    <w:rsid w:val="00DC397F"/>
    <w:rsid w:val="00DE1C55"/>
    <w:rsid w:val="00E33034"/>
    <w:rsid w:val="00E35F8C"/>
    <w:rsid w:val="00E576B8"/>
    <w:rsid w:val="00EA5A22"/>
    <w:rsid w:val="00F91926"/>
    <w:rsid w:val="00FB310B"/>
    <w:rsid w:val="00FE49BC"/>
    <w:rsid w:val="00FF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0B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310B"/>
    <w:pPr>
      <w:keepNext/>
      <w:outlineLvl w:val="0"/>
    </w:pPr>
    <w:rPr>
      <w:color w:val="000080"/>
      <w:sz w:val="48"/>
    </w:rPr>
  </w:style>
  <w:style w:type="paragraph" w:styleId="Heading2">
    <w:name w:val="heading 2"/>
    <w:basedOn w:val="Normal"/>
    <w:next w:val="Normal"/>
    <w:link w:val="Heading2Char"/>
    <w:qFormat/>
    <w:rsid w:val="00FB310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10B"/>
    <w:rPr>
      <w:rFonts w:ascii="Times New Roman" w:eastAsia="Times New Roman" w:hAnsi="Times New Roman" w:cs="Times New Roman"/>
      <w:color w:val="000080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B310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B3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1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burybowlsclu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dburybowlingclub.yolasi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White</cp:lastModifiedBy>
  <cp:revision>2</cp:revision>
  <cp:lastPrinted>2016-05-11T15:28:00Z</cp:lastPrinted>
  <dcterms:created xsi:type="dcterms:W3CDTF">2018-03-01T21:34:00Z</dcterms:created>
  <dcterms:modified xsi:type="dcterms:W3CDTF">2018-03-01T21:34:00Z</dcterms:modified>
</cp:coreProperties>
</file>